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E3" w:rsidRDefault="002556E3" w:rsidP="00CB4BCC">
      <w:pPr>
        <w:spacing w:after="0"/>
        <w:rPr>
          <w:rFonts w:ascii="Arial" w:hAnsi="Arial" w:cs="Arial"/>
          <w:lang w:val="en-US"/>
        </w:rPr>
      </w:pPr>
    </w:p>
    <w:p w:rsidR="002556E3" w:rsidRDefault="002556E3" w:rsidP="00CB4BCC">
      <w:pPr>
        <w:spacing w:after="0"/>
        <w:rPr>
          <w:rFonts w:ascii="Arial" w:hAnsi="Arial" w:cs="Arial"/>
          <w:lang w:val="en-US"/>
        </w:rPr>
      </w:pPr>
    </w:p>
    <w:p w:rsidR="002556E3" w:rsidRDefault="002556E3" w:rsidP="00CB4BCC">
      <w:pPr>
        <w:spacing w:after="0"/>
        <w:rPr>
          <w:rFonts w:ascii="Arial" w:hAnsi="Arial" w:cs="Arial"/>
          <w:lang w:val="en-US"/>
        </w:rPr>
      </w:pPr>
    </w:p>
    <w:p w:rsidR="00CB4BCC" w:rsidRPr="009734D2" w:rsidRDefault="00992B47" w:rsidP="00CB4BCC">
      <w:pPr>
        <w:spacing w:after="0"/>
        <w:rPr>
          <w:rFonts w:ascii="Arial" w:hAnsi="Arial" w:cs="Arial"/>
          <w:lang w:val="en-US"/>
        </w:rPr>
      </w:pPr>
      <w:r w:rsidRPr="009734D2">
        <w:rPr>
          <w:noProof/>
          <w:lang w:val="fr-FR" w:eastAsia="fr-FR"/>
        </w:rPr>
        <w:drawing>
          <wp:anchor distT="0" distB="0" distL="114300" distR="114300" simplePos="0" relativeHeight="251663360" behindDoc="1" locked="0" layoutInCell="1" allowOverlap="1">
            <wp:simplePos x="0" y="0"/>
            <wp:positionH relativeFrom="column">
              <wp:posOffset>4615815</wp:posOffset>
            </wp:positionH>
            <wp:positionV relativeFrom="paragraph">
              <wp:posOffset>-318770</wp:posOffset>
            </wp:positionV>
            <wp:extent cx="990600" cy="990600"/>
            <wp:effectExtent l="19050" t="0" r="0" b="0"/>
            <wp:wrapNone/>
            <wp:docPr id="8" name="I 2" descr="http://www.ceducn.cl/pluginfile.php/131964/course/summary/LOG_UCN.jpg"/>
            <wp:cNvGraphicFramePr/>
            <a:graphic xmlns:a="http://schemas.openxmlformats.org/drawingml/2006/main">
              <a:graphicData uri="http://schemas.openxmlformats.org/drawingml/2006/picture">
                <pic:pic xmlns:pic="http://schemas.openxmlformats.org/drawingml/2006/picture">
                  <pic:nvPicPr>
                    <pic:cNvPr id="0" name="Picture 12" descr="http://www.ceducn.cl/pluginfile.php/131964/course/summary/LOG_UC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990600"/>
                    </a:xfrm>
                    <a:prstGeom prst="rect">
                      <a:avLst/>
                    </a:prstGeom>
                    <a:noFill/>
                  </pic:spPr>
                </pic:pic>
              </a:graphicData>
            </a:graphic>
          </wp:anchor>
        </w:drawing>
      </w:r>
      <w:r w:rsidRPr="009734D2">
        <w:rPr>
          <w:rFonts w:asciiTheme="majorHAnsi" w:hAnsiTheme="majorHAnsi"/>
          <w:noProof/>
          <w:lang w:val="fr-FR" w:eastAsia="fr-FR"/>
        </w:rPr>
        <w:drawing>
          <wp:anchor distT="0" distB="0" distL="114300" distR="114300" simplePos="0" relativeHeight="251662336" behindDoc="1" locked="0" layoutInCell="1" allowOverlap="1">
            <wp:simplePos x="0" y="0"/>
            <wp:positionH relativeFrom="margin">
              <wp:posOffset>0</wp:posOffset>
            </wp:positionH>
            <wp:positionV relativeFrom="paragraph">
              <wp:posOffset>-495759</wp:posOffset>
            </wp:positionV>
            <wp:extent cx="1617138" cy="992114"/>
            <wp:effectExtent l="0" t="0" r="0" b="0"/>
            <wp:wrapNone/>
            <wp:docPr id="1" name="Imagen 1" descr="C:\Users\sacevedo\Desktop\LOGO AGCID SET\AGCID ALTA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evedo\Desktop\LOGO AGCID SET\AGCID ALTA (sinfondo).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7138" cy="992114"/>
                    </a:xfrm>
                    <a:prstGeom prst="rect">
                      <a:avLst/>
                    </a:prstGeom>
                    <a:noFill/>
                    <a:ln>
                      <a:noFill/>
                    </a:ln>
                  </pic:spPr>
                </pic:pic>
              </a:graphicData>
            </a:graphic>
          </wp:anchor>
        </w:drawing>
      </w:r>
    </w:p>
    <w:p w:rsidR="00CB4BCC" w:rsidRPr="009734D2" w:rsidRDefault="00CB4BCC" w:rsidP="00CB4BCC">
      <w:pPr>
        <w:spacing w:after="0"/>
        <w:jc w:val="center"/>
        <w:rPr>
          <w:rFonts w:ascii="Arial" w:hAnsi="Arial" w:cs="Arial"/>
          <w:lang w:val="en-US"/>
        </w:rPr>
      </w:pPr>
    </w:p>
    <w:p w:rsidR="00CB4BCC" w:rsidRPr="002556E3" w:rsidRDefault="00CB4BCC" w:rsidP="00CB4BCC">
      <w:pPr>
        <w:spacing w:after="0"/>
        <w:jc w:val="center"/>
        <w:rPr>
          <w:rFonts w:ascii="Arial" w:hAnsi="Arial" w:cs="Arial"/>
          <w:b/>
          <w:sz w:val="12"/>
          <w:szCs w:val="12"/>
          <w:lang w:val="en-US"/>
        </w:rPr>
      </w:pPr>
    </w:p>
    <w:p w:rsidR="00AD2282" w:rsidRPr="002556E3" w:rsidRDefault="00AD2282" w:rsidP="000254BD">
      <w:pPr>
        <w:tabs>
          <w:tab w:val="center" w:pos="4986"/>
          <w:tab w:val="left" w:pos="8916"/>
        </w:tabs>
        <w:spacing w:after="0" w:line="240" w:lineRule="auto"/>
        <w:ind w:left="283"/>
        <w:jc w:val="center"/>
        <w:rPr>
          <w:rFonts w:ascii="Arial" w:eastAsiaTheme="minorEastAsia" w:hAnsi="Arial" w:cs="Arial"/>
          <w:b/>
          <w:sz w:val="2"/>
          <w:szCs w:val="2"/>
          <w:lang w:val="en-US"/>
        </w:rPr>
      </w:pPr>
    </w:p>
    <w:p w:rsidR="00CB4BCC" w:rsidRPr="009734D2" w:rsidRDefault="00CB4BCC" w:rsidP="000254BD">
      <w:pPr>
        <w:tabs>
          <w:tab w:val="center" w:pos="4986"/>
          <w:tab w:val="left" w:pos="8916"/>
        </w:tabs>
        <w:spacing w:after="0" w:line="240" w:lineRule="auto"/>
        <w:ind w:left="283"/>
        <w:jc w:val="center"/>
        <w:rPr>
          <w:rFonts w:ascii="Arial" w:eastAsiaTheme="minorEastAsia" w:hAnsi="Arial" w:cs="Arial"/>
          <w:b/>
          <w:sz w:val="24"/>
          <w:szCs w:val="24"/>
          <w:lang w:val="en-US"/>
        </w:rPr>
      </w:pPr>
    </w:p>
    <w:p w:rsidR="00E578FC" w:rsidRPr="009734D2" w:rsidRDefault="00B1321F" w:rsidP="000254BD">
      <w:pPr>
        <w:tabs>
          <w:tab w:val="center" w:pos="4986"/>
          <w:tab w:val="left" w:pos="8916"/>
        </w:tabs>
        <w:spacing w:after="0" w:line="240" w:lineRule="auto"/>
        <w:ind w:left="283"/>
        <w:jc w:val="center"/>
        <w:rPr>
          <w:rFonts w:ascii="Arial" w:eastAsiaTheme="minorEastAsia" w:hAnsi="Arial" w:cs="Arial"/>
          <w:b/>
          <w:sz w:val="24"/>
          <w:szCs w:val="24"/>
          <w:lang w:val="en-US"/>
        </w:rPr>
      </w:pPr>
      <w:r w:rsidRPr="009734D2">
        <w:rPr>
          <w:rFonts w:ascii="Arial" w:eastAsiaTheme="minorEastAsia" w:hAnsi="Arial" w:cs="Arial"/>
          <w:b/>
          <w:bCs/>
          <w:sz w:val="24"/>
          <w:szCs w:val="24"/>
          <w:lang w:val="en-US"/>
        </w:rPr>
        <w:t>ANNEX II</w:t>
      </w:r>
    </w:p>
    <w:p w:rsidR="00E578FC" w:rsidRPr="009734D2" w:rsidRDefault="00E578FC" w:rsidP="000254BD">
      <w:pPr>
        <w:tabs>
          <w:tab w:val="center" w:pos="4986"/>
          <w:tab w:val="left" w:pos="8916"/>
        </w:tabs>
        <w:spacing w:after="0" w:line="240" w:lineRule="auto"/>
        <w:ind w:left="283"/>
        <w:jc w:val="center"/>
        <w:rPr>
          <w:rFonts w:ascii="Arial" w:eastAsiaTheme="minorEastAsia" w:hAnsi="Arial" w:cs="Arial"/>
          <w:b/>
          <w:sz w:val="24"/>
          <w:szCs w:val="24"/>
          <w:lang w:val="en-US"/>
        </w:rPr>
      </w:pPr>
      <w:bookmarkStart w:id="0" w:name="_GoBack"/>
      <w:bookmarkEnd w:id="0"/>
      <w:r w:rsidRPr="009734D2">
        <w:rPr>
          <w:rFonts w:ascii="Arial" w:eastAsiaTheme="minorEastAsia" w:hAnsi="Arial" w:cs="Arial"/>
          <w:b/>
          <w:bCs/>
          <w:sz w:val="24"/>
          <w:szCs w:val="24"/>
          <w:lang w:val="en-US"/>
        </w:rPr>
        <w:t>COMMITMENT LETTER</w:t>
      </w:r>
    </w:p>
    <w:p w:rsidR="000254BD" w:rsidRPr="009734D2" w:rsidRDefault="0009473C" w:rsidP="000254BD">
      <w:pPr>
        <w:spacing w:after="0" w:line="240" w:lineRule="auto"/>
        <w:jc w:val="center"/>
        <w:rPr>
          <w:rFonts w:ascii="Arial" w:eastAsiaTheme="minorEastAsia" w:hAnsi="Arial" w:cs="Arial"/>
          <w:b/>
          <w:sz w:val="24"/>
          <w:szCs w:val="24"/>
          <w:lang w:val="en-US"/>
        </w:rPr>
      </w:pPr>
      <w:r w:rsidRPr="009734D2">
        <w:rPr>
          <w:rFonts w:ascii="Arial" w:eastAsiaTheme="minorEastAsia" w:hAnsi="Arial" w:cs="Arial"/>
          <w:b/>
          <w:bCs/>
          <w:sz w:val="24"/>
          <w:szCs w:val="24"/>
          <w:lang w:val="en-US"/>
        </w:rPr>
        <w:t>South-South Cooperation Scholarship Program</w:t>
      </w:r>
    </w:p>
    <w:p w:rsidR="00E578FC" w:rsidRPr="009734D2" w:rsidRDefault="000254BD" w:rsidP="000254BD">
      <w:pPr>
        <w:spacing w:after="0" w:line="240" w:lineRule="auto"/>
        <w:jc w:val="center"/>
        <w:rPr>
          <w:rFonts w:ascii="Arial" w:eastAsiaTheme="minorEastAsia" w:hAnsi="Arial" w:cs="Arial"/>
          <w:b/>
          <w:sz w:val="24"/>
          <w:szCs w:val="24"/>
          <w:lang w:val="en-US"/>
        </w:rPr>
      </w:pPr>
      <w:r w:rsidRPr="009734D2">
        <w:rPr>
          <w:rFonts w:ascii="Arial" w:eastAsiaTheme="minorEastAsia" w:hAnsi="Arial" w:cs="Arial"/>
          <w:b/>
          <w:bCs/>
          <w:sz w:val="24"/>
          <w:szCs w:val="24"/>
          <w:lang w:val="en-US"/>
        </w:rPr>
        <w:t>AGCI - Universidad Católica del Norte</w:t>
      </w:r>
    </w:p>
    <w:p w:rsidR="000254BD" w:rsidRPr="009734D2" w:rsidRDefault="000254BD" w:rsidP="000254BD">
      <w:pPr>
        <w:spacing w:after="0" w:line="240" w:lineRule="auto"/>
        <w:jc w:val="center"/>
        <w:rPr>
          <w:rFonts w:ascii="Arial" w:eastAsiaTheme="minorEastAsia" w:hAnsi="Arial" w:cs="Arial"/>
          <w:b/>
          <w:sz w:val="24"/>
          <w:szCs w:val="24"/>
          <w:lang w:val="en-US"/>
        </w:rPr>
      </w:pPr>
    </w:p>
    <w:p w:rsidR="000254BD" w:rsidRPr="009734D2" w:rsidRDefault="000254BD" w:rsidP="000254BD">
      <w:pPr>
        <w:spacing w:after="0" w:line="240" w:lineRule="auto"/>
        <w:jc w:val="center"/>
        <w:rPr>
          <w:rFonts w:ascii="Arial" w:eastAsiaTheme="minorEastAsia" w:hAnsi="Arial" w:cs="Arial"/>
          <w:b/>
          <w:sz w:val="24"/>
          <w:szCs w:val="24"/>
          <w:lang w:val="en-US"/>
        </w:rPr>
      </w:pPr>
    </w:p>
    <w:p w:rsidR="001B17DC" w:rsidRPr="009734D2" w:rsidRDefault="001600B6" w:rsidP="00DA5815">
      <w:pPr>
        <w:jc w:val="both"/>
        <w:rPr>
          <w:rFonts w:ascii="Arial" w:hAnsi="Arial" w:cs="Arial"/>
          <w:sz w:val="24"/>
          <w:szCs w:val="24"/>
          <w:lang w:val="en-US"/>
        </w:rPr>
      </w:pPr>
      <w:r w:rsidRPr="009734D2">
        <w:rPr>
          <w:rFonts w:ascii="Arial" w:hAnsi="Arial" w:cs="Arial"/>
          <w:sz w:val="24"/>
          <w:szCs w:val="24"/>
          <w:lang w:val="en-US"/>
        </w:rPr>
        <w:t xml:space="preserve">As an applicant to the International Course “Aquaculture Production Technologies and Use of Byproducts from Aquaculture and Fisheries, to be held by the Universidad Católica del Norte: </w:t>
      </w:r>
    </w:p>
    <w:p w:rsidR="001B17DC" w:rsidRPr="009734D2" w:rsidRDefault="001B17DC" w:rsidP="001B17DC">
      <w:pPr>
        <w:spacing w:after="0" w:line="240" w:lineRule="auto"/>
        <w:jc w:val="both"/>
        <w:rPr>
          <w:rFonts w:ascii="Arial" w:eastAsiaTheme="minorEastAsia" w:hAnsi="Arial" w:cs="Arial"/>
          <w:sz w:val="24"/>
          <w:szCs w:val="24"/>
          <w:lang w:val="en-US"/>
        </w:rPr>
      </w:pPr>
      <w:r w:rsidRPr="009734D2">
        <w:rPr>
          <w:rFonts w:ascii="Arial" w:eastAsiaTheme="minorEastAsia" w:hAnsi="Arial" w:cs="Arial"/>
          <w:sz w:val="24"/>
          <w:szCs w:val="24"/>
          <w:lang w:val="en-US"/>
        </w:rPr>
        <w:t>I, ______________________________________________________________</w:t>
      </w:r>
    </w:p>
    <w:p w:rsidR="001B17DC" w:rsidRPr="009734D2" w:rsidRDefault="001B17DC" w:rsidP="001B17DC">
      <w:pPr>
        <w:keepNext/>
        <w:spacing w:after="0" w:line="240" w:lineRule="auto"/>
        <w:jc w:val="center"/>
        <w:outlineLvl w:val="2"/>
        <w:rPr>
          <w:rFonts w:ascii="Arial" w:eastAsia="MS Mincho" w:hAnsi="Arial" w:cs="Arial"/>
          <w:bCs/>
          <w:i/>
          <w:color w:val="7F7F7F" w:themeColor="text1" w:themeTint="80"/>
          <w:sz w:val="18"/>
          <w:szCs w:val="26"/>
          <w:lang w:val="en-US"/>
        </w:rPr>
      </w:pPr>
      <w:r w:rsidRPr="009734D2">
        <w:rPr>
          <w:rFonts w:ascii="Arial" w:eastAsia="MS Mincho" w:hAnsi="Arial" w:cs="Arial"/>
          <w:i/>
          <w:iCs/>
          <w:color w:val="7F7F7F" w:themeColor="text1" w:themeTint="80"/>
          <w:sz w:val="18"/>
          <w:szCs w:val="24"/>
          <w:lang w:val="en-US"/>
        </w:rPr>
        <w:t>Applicant name</w:t>
      </w:r>
    </w:p>
    <w:p w:rsidR="001B17DC" w:rsidRPr="009734D2" w:rsidRDefault="001B17DC" w:rsidP="001B17DC">
      <w:pPr>
        <w:spacing w:after="0" w:line="240" w:lineRule="auto"/>
        <w:jc w:val="both"/>
        <w:rPr>
          <w:rFonts w:ascii="Arial" w:eastAsiaTheme="minorEastAsia" w:hAnsi="Arial" w:cs="Arial"/>
          <w:sz w:val="24"/>
          <w:szCs w:val="24"/>
          <w:lang w:val="en-US"/>
        </w:rPr>
      </w:pPr>
    </w:p>
    <w:p w:rsidR="001B17DC" w:rsidRPr="009734D2" w:rsidRDefault="001B17DC" w:rsidP="001B17DC">
      <w:pPr>
        <w:spacing w:after="0" w:line="240" w:lineRule="auto"/>
        <w:jc w:val="both"/>
        <w:rPr>
          <w:rFonts w:ascii="Arial" w:eastAsiaTheme="minorEastAsia" w:hAnsi="Arial" w:cs="Arial"/>
          <w:sz w:val="24"/>
          <w:szCs w:val="24"/>
          <w:lang w:val="en-US"/>
        </w:rPr>
      </w:pPr>
      <w:r w:rsidRPr="009734D2">
        <w:rPr>
          <w:rFonts w:ascii="Arial" w:eastAsiaTheme="minorEastAsia" w:hAnsi="Arial" w:cs="Arial"/>
          <w:sz w:val="24"/>
          <w:szCs w:val="24"/>
          <w:lang w:val="en-US"/>
        </w:rPr>
        <w:t>FROM_______________________________________________________________</w:t>
      </w:r>
    </w:p>
    <w:p w:rsidR="001B17DC" w:rsidRPr="009734D2" w:rsidRDefault="001B17DC" w:rsidP="001B17DC">
      <w:pPr>
        <w:keepNext/>
        <w:spacing w:after="0" w:line="240" w:lineRule="auto"/>
        <w:jc w:val="center"/>
        <w:outlineLvl w:val="2"/>
        <w:rPr>
          <w:rFonts w:ascii="Arial" w:eastAsia="MS Mincho" w:hAnsi="Arial" w:cs="Arial"/>
          <w:bCs/>
          <w:i/>
          <w:sz w:val="20"/>
          <w:szCs w:val="24"/>
          <w:lang w:val="en-US"/>
        </w:rPr>
      </w:pPr>
      <w:r w:rsidRPr="009734D2">
        <w:rPr>
          <w:rFonts w:ascii="Arial" w:eastAsia="MS Mincho" w:hAnsi="Arial" w:cs="Arial"/>
          <w:i/>
          <w:iCs/>
          <w:color w:val="7F7F7F" w:themeColor="text1" w:themeTint="80"/>
          <w:sz w:val="18"/>
          <w:szCs w:val="24"/>
          <w:lang w:val="en-US"/>
        </w:rPr>
        <w:t>Country of origin</w:t>
      </w:r>
    </w:p>
    <w:p w:rsidR="001B17DC" w:rsidRPr="009734D2" w:rsidRDefault="001B17DC" w:rsidP="001B17DC">
      <w:pPr>
        <w:jc w:val="both"/>
        <w:rPr>
          <w:rFonts w:ascii="Arial" w:eastAsiaTheme="minorEastAsia" w:hAnsi="Arial" w:cs="Arial"/>
          <w:b/>
          <w:sz w:val="24"/>
          <w:szCs w:val="24"/>
          <w:lang w:val="en-US"/>
        </w:rPr>
      </w:pPr>
    </w:p>
    <w:p w:rsidR="001B17DC" w:rsidRPr="009734D2" w:rsidRDefault="001B17DC" w:rsidP="001B17DC">
      <w:pPr>
        <w:jc w:val="both"/>
        <w:rPr>
          <w:rFonts w:ascii="Arial" w:eastAsiaTheme="minorEastAsia" w:hAnsi="Arial" w:cs="Arial"/>
          <w:b/>
          <w:sz w:val="24"/>
          <w:szCs w:val="24"/>
          <w:lang w:val="en-US"/>
        </w:rPr>
      </w:pPr>
      <w:r w:rsidRPr="009734D2">
        <w:rPr>
          <w:rFonts w:ascii="Arial" w:eastAsiaTheme="minorEastAsia" w:hAnsi="Arial" w:cs="Arial"/>
          <w:b/>
          <w:bCs/>
          <w:sz w:val="24"/>
          <w:szCs w:val="24"/>
          <w:lang w:val="en-US"/>
        </w:rPr>
        <w:t>I hereby declare that all the information provided is true and accurate, and if accepted, I hereby commit to follow these rules:</w:t>
      </w:r>
    </w:p>
    <w:p w:rsidR="001B17DC" w:rsidRPr="009734D2" w:rsidRDefault="001B17DC" w:rsidP="001B17DC">
      <w:pPr>
        <w:numPr>
          <w:ilvl w:val="0"/>
          <w:numId w:val="1"/>
        </w:numPr>
        <w:spacing w:after="120" w:line="240" w:lineRule="auto"/>
        <w:ind w:left="709"/>
        <w:jc w:val="both"/>
        <w:rPr>
          <w:rFonts w:ascii="Arial" w:eastAsiaTheme="minorEastAsia" w:hAnsi="Arial" w:cs="Arial"/>
          <w:sz w:val="24"/>
          <w:szCs w:val="24"/>
          <w:lang w:val="en-US"/>
        </w:rPr>
      </w:pPr>
      <w:r w:rsidRPr="009734D2">
        <w:rPr>
          <w:rFonts w:ascii="Arial" w:eastAsiaTheme="minorEastAsia" w:hAnsi="Arial" w:cs="Arial"/>
          <w:sz w:val="24"/>
          <w:szCs w:val="24"/>
          <w:lang w:val="en-US"/>
        </w:rPr>
        <w:t>Comply with the International Course Program.</w:t>
      </w:r>
    </w:p>
    <w:p w:rsidR="001B17DC" w:rsidRPr="009734D2" w:rsidRDefault="001B17DC" w:rsidP="001B17DC">
      <w:pPr>
        <w:numPr>
          <w:ilvl w:val="0"/>
          <w:numId w:val="1"/>
        </w:numPr>
        <w:spacing w:after="120" w:line="240" w:lineRule="auto"/>
        <w:ind w:left="709" w:hanging="357"/>
        <w:jc w:val="both"/>
        <w:rPr>
          <w:rFonts w:ascii="Arial" w:eastAsiaTheme="minorEastAsia" w:hAnsi="Arial" w:cs="Arial"/>
          <w:sz w:val="24"/>
          <w:szCs w:val="24"/>
          <w:lang w:val="en-US"/>
        </w:rPr>
      </w:pPr>
      <w:r w:rsidRPr="009734D2">
        <w:rPr>
          <w:rFonts w:ascii="Arial" w:eastAsiaTheme="minorEastAsia" w:hAnsi="Arial" w:cs="Arial"/>
          <w:sz w:val="24"/>
          <w:szCs w:val="24"/>
          <w:lang w:val="en-US"/>
        </w:rPr>
        <w:t>Accept all the conditions stipulated in relation to the Course.</w:t>
      </w:r>
    </w:p>
    <w:p w:rsidR="001B17DC" w:rsidRPr="009734D2" w:rsidRDefault="001B17DC" w:rsidP="001B17DC">
      <w:pPr>
        <w:numPr>
          <w:ilvl w:val="0"/>
          <w:numId w:val="1"/>
        </w:numPr>
        <w:spacing w:after="120" w:line="240" w:lineRule="auto"/>
        <w:ind w:left="709"/>
        <w:jc w:val="both"/>
        <w:rPr>
          <w:rFonts w:ascii="Arial" w:eastAsiaTheme="minorEastAsia" w:hAnsi="Arial" w:cs="Arial"/>
          <w:sz w:val="24"/>
          <w:szCs w:val="24"/>
          <w:lang w:val="en-US"/>
        </w:rPr>
      </w:pPr>
      <w:r w:rsidRPr="009734D2">
        <w:rPr>
          <w:rFonts w:ascii="Arial" w:eastAsiaTheme="minorEastAsia" w:hAnsi="Arial" w:cs="Arial"/>
          <w:sz w:val="24"/>
          <w:szCs w:val="24"/>
          <w:lang w:val="en-US"/>
        </w:rPr>
        <w:t>Observe the instructions given during the Course.</w:t>
      </w:r>
    </w:p>
    <w:p w:rsidR="001B17DC" w:rsidRPr="009734D2" w:rsidRDefault="001B17DC" w:rsidP="001B17DC">
      <w:pPr>
        <w:numPr>
          <w:ilvl w:val="0"/>
          <w:numId w:val="1"/>
        </w:numPr>
        <w:spacing w:after="120" w:line="240" w:lineRule="auto"/>
        <w:ind w:left="709"/>
        <w:jc w:val="both"/>
        <w:rPr>
          <w:rFonts w:ascii="Arial" w:eastAsiaTheme="minorEastAsia" w:hAnsi="Arial" w:cs="Arial"/>
          <w:sz w:val="24"/>
          <w:szCs w:val="24"/>
          <w:lang w:val="en-US"/>
        </w:rPr>
      </w:pPr>
      <w:r w:rsidRPr="009734D2">
        <w:rPr>
          <w:rFonts w:ascii="Arial" w:eastAsiaTheme="minorEastAsia" w:hAnsi="Arial" w:cs="Arial"/>
          <w:sz w:val="24"/>
          <w:szCs w:val="24"/>
          <w:lang w:val="en-US"/>
        </w:rPr>
        <w:t>Do not interrupt the International Course unless incapacitated due to a serious illness.</w:t>
      </w:r>
    </w:p>
    <w:p w:rsidR="001B17DC" w:rsidRPr="009734D2" w:rsidRDefault="001B17DC" w:rsidP="001B17DC">
      <w:pPr>
        <w:numPr>
          <w:ilvl w:val="0"/>
          <w:numId w:val="1"/>
        </w:numPr>
        <w:spacing w:after="120" w:line="240" w:lineRule="auto"/>
        <w:ind w:left="709"/>
        <w:jc w:val="both"/>
        <w:rPr>
          <w:rFonts w:ascii="Arial" w:eastAsiaTheme="minorEastAsia" w:hAnsi="Arial" w:cs="Arial"/>
          <w:sz w:val="24"/>
          <w:szCs w:val="24"/>
          <w:lang w:val="en-US"/>
        </w:rPr>
      </w:pPr>
      <w:r w:rsidRPr="009734D2">
        <w:rPr>
          <w:rFonts w:ascii="Arial" w:eastAsiaTheme="minorEastAsia" w:hAnsi="Arial" w:cs="Arial"/>
          <w:sz w:val="24"/>
          <w:szCs w:val="24"/>
          <w:lang w:val="en-US"/>
        </w:rPr>
        <w:t xml:space="preserve">Conduct knowledge sharing activities and implement my end-of-course project.  </w:t>
      </w:r>
    </w:p>
    <w:p w:rsidR="001B17DC" w:rsidRPr="009734D2" w:rsidRDefault="001B17DC" w:rsidP="001B17DC">
      <w:pPr>
        <w:numPr>
          <w:ilvl w:val="0"/>
          <w:numId w:val="1"/>
        </w:numPr>
        <w:spacing w:after="0" w:line="240" w:lineRule="auto"/>
        <w:ind w:left="709"/>
        <w:jc w:val="both"/>
        <w:rPr>
          <w:rFonts w:ascii="Arial" w:eastAsiaTheme="minorEastAsia" w:hAnsi="Arial" w:cs="Arial"/>
          <w:sz w:val="24"/>
          <w:szCs w:val="24"/>
          <w:lang w:val="en-US"/>
        </w:rPr>
      </w:pPr>
      <w:r w:rsidRPr="009734D2">
        <w:rPr>
          <w:rFonts w:ascii="Arial" w:eastAsiaTheme="minorEastAsia" w:hAnsi="Arial" w:cs="Arial"/>
          <w:sz w:val="24"/>
          <w:szCs w:val="24"/>
          <w:lang w:val="en-US"/>
        </w:rPr>
        <w:t>In case of declining to participate in the International Course, if accepted, please reach out to the AGCI Focal Point at least five days prior to the beginning of the course, indicating the reasons of force majeure that compelled you to make this decision.</w:t>
      </w:r>
    </w:p>
    <w:p w:rsidR="001B17DC" w:rsidRPr="002556E3" w:rsidRDefault="001B17DC" w:rsidP="001B17DC">
      <w:pPr>
        <w:spacing w:line="360" w:lineRule="auto"/>
        <w:jc w:val="both"/>
        <w:rPr>
          <w:rFonts w:ascii="Arial" w:eastAsiaTheme="minorEastAsia" w:hAnsi="Arial" w:cs="Arial"/>
          <w:sz w:val="10"/>
          <w:szCs w:val="10"/>
          <w:lang w:val="en-US"/>
        </w:rPr>
      </w:pPr>
    </w:p>
    <w:p w:rsidR="001B17DC" w:rsidRPr="009734D2" w:rsidRDefault="001B17DC" w:rsidP="001B17DC">
      <w:pPr>
        <w:spacing w:after="0" w:line="240" w:lineRule="auto"/>
        <w:jc w:val="both"/>
        <w:rPr>
          <w:rFonts w:ascii="Arial" w:eastAsiaTheme="minorEastAsia" w:hAnsi="Arial" w:cs="Arial"/>
          <w:b/>
          <w:sz w:val="24"/>
          <w:szCs w:val="24"/>
          <w:lang w:val="en-US"/>
        </w:rPr>
      </w:pPr>
      <w:r w:rsidRPr="009734D2">
        <w:rPr>
          <w:rFonts w:ascii="Arial" w:eastAsiaTheme="minorEastAsia" w:hAnsi="Arial" w:cs="Arial"/>
          <w:b/>
          <w:bCs/>
          <w:sz w:val="24"/>
          <w:szCs w:val="24"/>
          <w:lang w:val="en-US"/>
        </w:rPr>
        <w:t>___________________ , __________ _______________, _______.</w:t>
      </w:r>
    </w:p>
    <w:p w:rsidR="001B17DC" w:rsidRPr="009734D2" w:rsidRDefault="001B17DC" w:rsidP="001B17DC">
      <w:pPr>
        <w:tabs>
          <w:tab w:val="left" w:pos="3686"/>
          <w:tab w:val="left" w:pos="5387"/>
        </w:tabs>
        <w:spacing w:after="0" w:line="240" w:lineRule="auto"/>
        <w:jc w:val="both"/>
        <w:rPr>
          <w:rFonts w:ascii="Arial" w:eastAsiaTheme="minorEastAsia" w:hAnsi="Arial" w:cs="Arial"/>
          <w:i/>
          <w:lang w:val="en-US"/>
        </w:rPr>
      </w:pPr>
      <w:r w:rsidRPr="009734D2">
        <w:rPr>
          <w:rFonts w:ascii="Arial" w:eastAsiaTheme="minorEastAsia" w:hAnsi="Arial" w:cs="Arial"/>
          <w:sz w:val="24"/>
          <w:szCs w:val="24"/>
          <w:lang w:val="en-US"/>
        </w:rPr>
        <w:t xml:space="preserve">               </w:t>
      </w:r>
      <w:r w:rsidRPr="009734D2">
        <w:rPr>
          <w:rFonts w:ascii="Arial" w:eastAsiaTheme="minorEastAsia" w:hAnsi="Arial" w:cs="Arial"/>
          <w:i/>
          <w:iCs/>
          <w:lang w:val="en-US"/>
        </w:rPr>
        <w:t>(Place                       (Day)</w:t>
      </w:r>
      <w:r w:rsidRPr="009734D2">
        <w:rPr>
          <w:rFonts w:ascii="Arial" w:eastAsiaTheme="minorEastAsia" w:hAnsi="Arial" w:cs="Arial"/>
          <w:i/>
          <w:iCs/>
          <w:lang w:val="en-US"/>
        </w:rPr>
        <w:tab/>
        <w:t xml:space="preserve">                       (Month)</w:t>
      </w:r>
    </w:p>
    <w:p w:rsidR="001B17DC" w:rsidRPr="009734D2" w:rsidRDefault="001B17DC" w:rsidP="001B17DC">
      <w:pPr>
        <w:spacing w:after="0" w:line="240" w:lineRule="auto"/>
        <w:jc w:val="center"/>
        <w:rPr>
          <w:rFonts w:ascii="Arial" w:eastAsiaTheme="minorEastAsia" w:hAnsi="Arial" w:cs="Arial"/>
          <w:sz w:val="24"/>
          <w:szCs w:val="24"/>
          <w:lang w:val="en-US"/>
        </w:rPr>
      </w:pPr>
    </w:p>
    <w:p w:rsidR="001B17DC" w:rsidRPr="002556E3" w:rsidRDefault="001B17DC" w:rsidP="001B17DC">
      <w:pPr>
        <w:pBdr>
          <w:bottom w:val="single" w:sz="12" w:space="1" w:color="auto"/>
        </w:pBdr>
        <w:spacing w:after="0" w:line="240" w:lineRule="auto"/>
        <w:jc w:val="center"/>
        <w:rPr>
          <w:rFonts w:ascii="Arial" w:eastAsiaTheme="minorEastAsia" w:hAnsi="Arial" w:cs="Arial"/>
          <w:sz w:val="18"/>
          <w:szCs w:val="18"/>
          <w:lang w:val="en-US"/>
        </w:rPr>
      </w:pPr>
    </w:p>
    <w:p w:rsidR="009977C2" w:rsidRPr="009734D2" w:rsidRDefault="001B17DC" w:rsidP="00CB4BCC">
      <w:pPr>
        <w:spacing w:after="0" w:line="240" w:lineRule="auto"/>
        <w:jc w:val="center"/>
        <w:rPr>
          <w:lang w:val="en-US"/>
        </w:rPr>
      </w:pPr>
      <w:r w:rsidRPr="009734D2">
        <w:rPr>
          <w:rFonts w:ascii="Arial" w:eastAsiaTheme="minorEastAsia" w:hAnsi="Arial" w:cs="Arial"/>
          <w:b/>
          <w:bCs/>
          <w:sz w:val="24"/>
          <w:szCs w:val="24"/>
          <w:lang w:val="en-US"/>
        </w:rPr>
        <w:t>Applicant signature</w:t>
      </w:r>
    </w:p>
    <w:sectPr w:rsidR="009977C2" w:rsidRPr="009734D2" w:rsidSect="003612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31BED"/>
    <w:multiLevelType w:val="hybridMultilevel"/>
    <w:tmpl w:val="6B08A490"/>
    <w:lvl w:ilvl="0" w:tplc="AF107E1C">
      <w:start w:val="1"/>
      <w:numFmt w:val="lowerLetter"/>
      <w:lvlText w:val="%1)"/>
      <w:lvlJc w:val="left"/>
      <w:pPr>
        <w:tabs>
          <w:tab w:val="num" w:pos="720"/>
        </w:tabs>
        <w:ind w:left="720" w:hanging="360"/>
      </w:pPr>
      <w:rPr>
        <w:rFonts w:cs="Tahoma"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578FC"/>
    <w:rsid w:val="000254BD"/>
    <w:rsid w:val="0009473C"/>
    <w:rsid w:val="000E6DD5"/>
    <w:rsid w:val="0012574B"/>
    <w:rsid w:val="00144070"/>
    <w:rsid w:val="001600B6"/>
    <w:rsid w:val="001B17DC"/>
    <w:rsid w:val="002556E3"/>
    <w:rsid w:val="002B6022"/>
    <w:rsid w:val="003317E7"/>
    <w:rsid w:val="00331DB3"/>
    <w:rsid w:val="00337591"/>
    <w:rsid w:val="0036126D"/>
    <w:rsid w:val="003A3786"/>
    <w:rsid w:val="004103AF"/>
    <w:rsid w:val="00492164"/>
    <w:rsid w:val="004A367A"/>
    <w:rsid w:val="00501DB0"/>
    <w:rsid w:val="0055433C"/>
    <w:rsid w:val="00614461"/>
    <w:rsid w:val="0074167F"/>
    <w:rsid w:val="007E75FF"/>
    <w:rsid w:val="0090280A"/>
    <w:rsid w:val="009734D2"/>
    <w:rsid w:val="00992B47"/>
    <w:rsid w:val="009977C2"/>
    <w:rsid w:val="00AD2282"/>
    <w:rsid w:val="00AF3D61"/>
    <w:rsid w:val="00B1321F"/>
    <w:rsid w:val="00B42AFC"/>
    <w:rsid w:val="00BD1380"/>
    <w:rsid w:val="00BE7A7A"/>
    <w:rsid w:val="00C15EA1"/>
    <w:rsid w:val="00CB4BCC"/>
    <w:rsid w:val="00DA5815"/>
    <w:rsid w:val="00DD542F"/>
    <w:rsid w:val="00DE1980"/>
    <w:rsid w:val="00E578FC"/>
    <w:rsid w:val="00E85743"/>
    <w:rsid w:val="00EB2EBE"/>
    <w:rsid w:val="00EC2656"/>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2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E6DD5"/>
    <w:rPr>
      <w:sz w:val="16"/>
      <w:szCs w:val="16"/>
    </w:rPr>
  </w:style>
  <w:style w:type="paragraph" w:styleId="Commentaire">
    <w:name w:val="annotation text"/>
    <w:basedOn w:val="Normal"/>
    <w:link w:val="CommentaireCar"/>
    <w:uiPriority w:val="99"/>
    <w:unhideWhenUsed/>
    <w:rsid w:val="000E6DD5"/>
    <w:pPr>
      <w:spacing w:line="240" w:lineRule="auto"/>
    </w:pPr>
    <w:rPr>
      <w:sz w:val="20"/>
      <w:szCs w:val="20"/>
    </w:rPr>
  </w:style>
  <w:style w:type="character" w:customStyle="1" w:styleId="CommentaireCar">
    <w:name w:val="Commentaire Car"/>
    <w:basedOn w:val="Policepardfaut"/>
    <w:link w:val="Commentaire"/>
    <w:uiPriority w:val="99"/>
    <w:rsid w:val="000E6DD5"/>
    <w:rPr>
      <w:sz w:val="20"/>
      <w:szCs w:val="20"/>
    </w:rPr>
  </w:style>
  <w:style w:type="paragraph" w:styleId="Objetducommentaire">
    <w:name w:val="annotation subject"/>
    <w:basedOn w:val="Commentaire"/>
    <w:next w:val="Commentaire"/>
    <w:link w:val="ObjetducommentaireCar"/>
    <w:uiPriority w:val="99"/>
    <w:semiHidden/>
    <w:unhideWhenUsed/>
    <w:rsid w:val="000E6DD5"/>
    <w:rPr>
      <w:b/>
      <w:bCs/>
    </w:rPr>
  </w:style>
  <w:style w:type="character" w:customStyle="1" w:styleId="ObjetducommentaireCar">
    <w:name w:val="Objet du commentaire Car"/>
    <w:basedOn w:val="CommentaireCar"/>
    <w:link w:val="Objetducommentaire"/>
    <w:uiPriority w:val="99"/>
    <w:semiHidden/>
    <w:rsid w:val="000E6DD5"/>
    <w:rPr>
      <w:b/>
      <w:bCs/>
      <w:sz w:val="20"/>
      <w:szCs w:val="20"/>
    </w:rPr>
  </w:style>
  <w:style w:type="paragraph" w:styleId="Textedebulles">
    <w:name w:val="Balloon Text"/>
    <w:basedOn w:val="Normal"/>
    <w:link w:val="TextedebullesCar"/>
    <w:uiPriority w:val="99"/>
    <w:semiHidden/>
    <w:unhideWhenUsed/>
    <w:rsid w:val="00BE7A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7A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208</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admin</cp:lastModifiedBy>
  <cp:revision>17</cp:revision>
  <cp:lastPrinted>2023-07-28T09:23:00Z</cp:lastPrinted>
  <dcterms:created xsi:type="dcterms:W3CDTF">2022-03-03T18:53:00Z</dcterms:created>
  <dcterms:modified xsi:type="dcterms:W3CDTF">2023-07-28T09:24:00Z</dcterms:modified>
</cp:coreProperties>
</file>